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68354D" w14:textId="571DF56C" w:rsidR="00216694" w:rsidRPr="00216694" w:rsidRDefault="00216694" w:rsidP="00216694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Hlk156569968"/>
      <w:r w:rsidRPr="00216694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</w:p>
    <w:p w14:paraId="335D1397" w14:textId="68A6A42E" w:rsidR="00216694" w:rsidRPr="00216694" w:rsidRDefault="00216694" w:rsidP="00216694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66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решению Думы </w:t>
      </w:r>
    </w:p>
    <w:p w14:paraId="12ABC40C" w14:textId="6F1349E2" w:rsidR="00216694" w:rsidRPr="00216694" w:rsidRDefault="00216694" w:rsidP="00216694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6694">
        <w:rPr>
          <w:rFonts w:ascii="Times New Roman" w:hAnsi="Times New Roman" w:cs="Times New Roman"/>
          <w:color w:val="000000" w:themeColor="text1"/>
          <w:sz w:val="28"/>
          <w:szCs w:val="28"/>
        </w:rPr>
        <w:t>от 27.06.2024 №444</w:t>
      </w:r>
    </w:p>
    <w:p w14:paraId="43290B74" w14:textId="0FD1AA0F" w:rsidR="008A203E" w:rsidRPr="00524537" w:rsidRDefault="009E56AC" w:rsidP="009E56AC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453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ИНФОРМАЦИОННОЕ СООБЩЕНИЕ</w:t>
      </w:r>
    </w:p>
    <w:p w14:paraId="4E5DF8D1" w14:textId="77777777" w:rsidR="009E56AC" w:rsidRPr="00524537" w:rsidRDefault="009E56AC" w:rsidP="009E56AC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245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«Об образовании Пышкино-Троицкого района Новосибирской области</w:t>
      </w:r>
    </w:p>
    <w:p w14:paraId="41655CB1" w14:textId="22061946" w:rsidR="009E56AC" w:rsidRPr="00524537" w:rsidRDefault="009E56AC" w:rsidP="009E56AC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2453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 архивным документам»</w:t>
      </w:r>
    </w:p>
    <w:p w14:paraId="56481E5C" w14:textId="77777777" w:rsidR="009E56AC" w:rsidRPr="00524537" w:rsidRDefault="008A203E" w:rsidP="009E56AC">
      <w:p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 xml:space="preserve">     </w:t>
      </w:r>
      <w:r w:rsidR="00175F1D" w:rsidRPr="00524537">
        <w:rPr>
          <w:rFonts w:ascii="Times New Roman" w:hAnsi="Times New Roman" w:cs="Times New Roman"/>
        </w:rPr>
        <w:t xml:space="preserve"> </w:t>
      </w:r>
      <w:r w:rsidR="003F1D57" w:rsidRPr="00524537">
        <w:rPr>
          <w:rFonts w:ascii="Times New Roman" w:hAnsi="Times New Roman" w:cs="Times New Roman"/>
        </w:rPr>
        <w:t xml:space="preserve">  Постановлением ВЦИК от 7 июня 1933 года Чулымский район переименован в Асиновский район (центр перенесен в Ксеньевку, переименованную в г. Асино).</w:t>
      </w:r>
    </w:p>
    <w:p w14:paraId="45CD0BBF" w14:textId="77777777" w:rsidR="009E56AC" w:rsidRPr="00524537" w:rsidRDefault="003F1D57" w:rsidP="009E56AC">
      <w:p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br/>
        <w:t xml:space="preserve">       28 сентября 1937 г. Западно-Сибирский край упразднен, на части его территории образуется Новосибирская область с центром в г. Новосибирске. </w:t>
      </w:r>
    </w:p>
    <w:p w14:paraId="72179F52" w14:textId="3B2B6D53" w:rsidR="009E56AC" w:rsidRPr="00524537" w:rsidRDefault="009E56AC" w:rsidP="009E56AC">
      <w:p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 xml:space="preserve">       </w:t>
      </w:r>
      <w:r w:rsidR="003F1D57" w:rsidRPr="00524537">
        <w:rPr>
          <w:rFonts w:ascii="Times New Roman" w:hAnsi="Times New Roman" w:cs="Times New Roman"/>
        </w:rPr>
        <w:t>В ее состав вошел также Асиновский район.</w:t>
      </w:r>
      <w:r w:rsidR="006C1C3B" w:rsidRPr="00524537">
        <w:rPr>
          <w:rFonts w:ascii="Times New Roman" w:hAnsi="Times New Roman" w:cs="Times New Roman"/>
        </w:rPr>
        <w:t xml:space="preserve">       </w:t>
      </w:r>
    </w:p>
    <w:p w14:paraId="1A31DB77" w14:textId="6277D2CB" w:rsidR="006C1C3B" w:rsidRPr="00524537" w:rsidRDefault="009E56AC" w:rsidP="003F1D57">
      <w:p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 xml:space="preserve">       </w:t>
      </w:r>
      <w:r w:rsidR="009B1AE1" w:rsidRPr="00524537">
        <w:rPr>
          <w:rFonts w:ascii="Times New Roman" w:hAnsi="Times New Roman" w:cs="Times New Roman"/>
        </w:rPr>
        <w:t>В с</w:t>
      </w:r>
      <w:r w:rsidR="006C1C3B" w:rsidRPr="00524537">
        <w:rPr>
          <w:rFonts w:ascii="Times New Roman" w:hAnsi="Times New Roman" w:cs="Times New Roman"/>
        </w:rPr>
        <w:t>хематическ</w:t>
      </w:r>
      <w:r w:rsidR="009B1AE1" w:rsidRPr="00524537">
        <w:rPr>
          <w:rFonts w:ascii="Times New Roman" w:hAnsi="Times New Roman" w:cs="Times New Roman"/>
        </w:rPr>
        <w:t>ом</w:t>
      </w:r>
      <w:r w:rsidR="006C1C3B" w:rsidRPr="00524537">
        <w:rPr>
          <w:rFonts w:ascii="Times New Roman" w:hAnsi="Times New Roman" w:cs="Times New Roman"/>
        </w:rPr>
        <w:t xml:space="preserve"> черт</w:t>
      </w:r>
      <w:r w:rsidR="009B1AE1" w:rsidRPr="00524537">
        <w:rPr>
          <w:rFonts w:ascii="Times New Roman" w:hAnsi="Times New Roman" w:cs="Times New Roman"/>
        </w:rPr>
        <w:t>е</w:t>
      </w:r>
      <w:r w:rsidR="006C1C3B" w:rsidRPr="00524537">
        <w:rPr>
          <w:rFonts w:ascii="Times New Roman" w:hAnsi="Times New Roman" w:cs="Times New Roman"/>
        </w:rPr>
        <w:t>ж</w:t>
      </w:r>
      <w:r w:rsidR="009B1AE1" w:rsidRPr="00524537">
        <w:rPr>
          <w:rFonts w:ascii="Times New Roman" w:hAnsi="Times New Roman" w:cs="Times New Roman"/>
        </w:rPr>
        <w:t xml:space="preserve">е </w:t>
      </w:r>
      <w:r w:rsidR="0095656F" w:rsidRPr="00524537">
        <w:rPr>
          <w:rFonts w:ascii="Times New Roman" w:hAnsi="Times New Roman" w:cs="Times New Roman"/>
        </w:rPr>
        <w:t xml:space="preserve">Асиновской </w:t>
      </w:r>
      <w:r w:rsidR="006C1C3B" w:rsidRPr="00524537">
        <w:rPr>
          <w:rFonts w:ascii="Times New Roman" w:hAnsi="Times New Roman" w:cs="Times New Roman"/>
        </w:rPr>
        <w:t xml:space="preserve">Районной инспектуры Управления народно-хозяйственного учёта (УНХУ) </w:t>
      </w:r>
      <w:r w:rsidR="0095656F" w:rsidRPr="00524537">
        <w:rPr>
          <w:rFonts w:ascii="Times New Roman" w:hAnsi="Times New Roman" w:cs="Times New Roman"/>
        </w:rPr>
        <w:t xml:space="preserve">Запсибкрая </w:t>
      </w:r>
      <w:r w:rsidR="006C1C3B" w:rsidRPr="00524537">
        <w:rPr>
          <w:rFonts w:ascii="Times New Roman" w:hAnsi="Times New Roman" w:cs="Times New Roman"/>
        </w:rPr>
        <w:t>от 3 июня 1936 года</w:t>
      </w:r>
      <w:r w:rsidR="009B1AE1" w:rsidRPr="00524537">
        <w:rPr>
          <w:rFonts w:ascii="Times New Roman" w:hAnsi="Times New Roman" w:cs="Times New Roman"/>
        </w:rPr>
        <w:t xml:space="preserve"> по Асиновскому району значится 25 сельских Советов депутатов</w:t>
      </w:r>
      <w:r w:rsidR="00524537">
        <w:rPr>
          <w:rFonts w:ascii="Times New Roman" w:hAnsi="Times New Roman" w:cs="Times New Roman"/>
        </w:rPr>
        <w:t xml:space="preserve"> трудящихся</w:t>
      </w:r>
      <w:r w:rsidR="006C1C3B" w:rsidRPr="00524537">
        <w:rPr>
          <w:rFonts w:ascii="Times New Roman" w:hAnsi="Times New Roman" w:cs="Times New Roman"/>
        </w:rPr>
        <w:t>.</w:t>
      </w:r>
    </w:p>
    <w:p w14:paraId="011B1257" w14:textId="286E41BB" w:rsidR="003F1D57" w:rsidRPr="00524537" w:rsidRDefault="003F1D57" w:rsidP="003F1D57">
      <w:pPr>
        <w:tabs>
          <w:tab w:val="left" w:pos="6315"/>
        </w:tabs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 xml:space="preserve">       На основании Указа Президиума Верховного Совета РСФСР от 2</w:t>
      </w:r>
      <w:r w:rsidR="007732F9" w:rsidRPr="00524537">
        <w:rPr>
          <w:rFonts w:ascii="Times New Roman" w:hAnsi="Times New Roman" w:cs="Times New Roman"/>
        </w:rPr>
        <w:t>2</w:t>
      </w:r>
      <w:r w:rsidRPr="00524537">
        <w:rPr>
          <w:rFonts w:ascii="Times New Roman" w:hAnsi="Times New Roman" w:cs="Times New Roman"/>
        </w:rPr>
        <w:t xml:space="preserve"> июня 1939 года "Об образовании новых районов в Новосибирской области" создан Пышкино-Троицкий район Новосибирской области с центром в с. Пышкино-Троицкое. </w:t>
      </w:r>
      <w:r w:rsidR="00A066EE" w:rsidRPr="00524537">
        <w:rPr>
          <w:rFonts w:ascii="Times New Roman" w:hAnsi="Times New Roman" w:cs="Times New Roman"/>
        </w:rPr>
        <w:t>16 сельских Советов из 25 находящихся в Асиновском районе переданы во вновь образованный Пышкино-Троицкий район.</w:t>
      </w:r>
    </w:p>
    <w:p w14:paraId="473E225F" w14:textId="14F7A884" w:rsidR="00175F1D" w:rsidRPr="00524537" w:rsidRDefault="003F1D57" w:rsidP="003F1D57">
      <w:p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 xml:space="preserve">        </w:t>
      </w:r>
      <w:r w:rsidR="009B1AE1" w:rsidRPr="00524537">
        <w:rPr>
          <w:rFonts w:ascii="Times New Roman" w:hAnsi="Times New Roman" w:cs="Times New Roman"/>
        </w:rPr>
        <w:t xml:space="preserve">Это </w:t>
      </w:r>
      <w:proofErr w:type="spellStart"/>
      <w:r w:rsidR="009B1AE1" w:rsidRPr="00524537">
        <w:rPr>
          <w:rFonts w:ascii="Times New Roman" w:hAnsi="Times New Roman" w:cs="Times New Roman"/>
        </w:rPr>
        <w:t>Альмяковский</w:t>
      </w:r>
      <w:proofErr w:type="spellEnd"/>
      <w:r w:rsidR="009B1AE1" w:rsidRPr="00524537">
        <w:rPr>
          <w:rFonts w:ascii="Times New Roman" w:hAnsi="Times New Roman" w:cs="Times New Roman"/>
        </w:rPr>
        <w:t xml:space="preserve">, </w:t>
      </w:r>
      <w:proofErr w:type="spellStart"/>
      <w:r w:rsidR="009B1AE1" w:rsidRPr="00524537">
        <w:rPr>
          <w:rFonts w:ascii="Times New Roman" w:hAnsi="Times New Roman" w:cs="Times New Roman"/>
        </w:rPr>
        <w:t>Апсагачевсикй</w:t>
      </w:r>
      <w:proofErr w:type="spellEnd"/>
      <w:r w:rsidR="009B1AE1" w:rsidRPr="00524537">
        <w:rPr>
          <w:rFonts w:ascii="Times New Roman" w:hAnsi="Times New Roman" w:cs="Times New Roman"/>
        </w:rPr>
        <w:t xml:space="preserve">, </w:t>
      </w:r>
      <w:proofErr w:type="spellStart"/>
      <w:r w:rsidR="009B1AE1" w:rsidRPr="00524537">
        <w:rPr>
          <w:rFonts w:ascii="Times New Roman" w:hAnsi="Times New Roman" w:cs="Times New Roman"/>
        </w:rPr>
        <w:t>Балагачевский</w:t>
      </w:r>
      <w:proofErr w:type="spellEnd"/>
      <w:r w:rsidR="009B1AE1" w:rsidRPr="00524537">
        <w:rPr>
          <w:rFonts w:ascii="Times New Roman" w:hAnsi="Times New Roman" w:cs="Times New Roman"/>
        </w:rPr>
        <w:t xml:space="preserve">, </w:t>
      </w:r>
      <w:proofErr w:type="spellStart"/>
      <w:r w:rsidR="009B1AE1" w:rsidRPr="00524537">
        <w:rPr>
          <w:rFonts w:ascii="Times New Roman" w:hAnsi="Times New Roman" w:cs="Times New Roman"/>
        </w:rPr>
        <w:t>Сергеевский</w:t>
      </w:r>
      <w:proofErr w:type="spellEnd"/>
      <w:r w:rsidR="009B1AE1" w:rsidRPr="00524537">
        <w:rPr>
          <w:rFonts w:ascii="Times New Roman" w:hAnsi="Times New Roman" w:cs="Times New Roman"/>
        </w:rPr>
        <w:t>, Вознесенский, Ежинский, Рождественский, Ломовицкий, Пышкино-Троицкий, Тарбеевский, Куяновский, Новомариинский, Калиновский, Зимов</w:t>
      </w:r>
      <w:r w:rsidR="00450215" w:rsidRPr="00524537">
        <w:rPr>
          <w:rFonts w:ascii="Times New Roman" w:hAnsi="Times New Roman" w:cs="Times New Roman"/>
        </w:rPr>
        <w:t xml:space="preserve">ской и Пролетарский. </w:t>
      </w:r>
    </w:p>
    <w:p w14:paraId="45E7EE98" w14:textId="7C48140B" w:rsidR="00FB5E15" w:rsidRPr="00524537" w:rsidRDefault="00A066EE" w:rsidP="00175F1D">
      <w:pPr>
        <w:rPr>
          <w:rFonts w:ascii="Times New Roman" w:hAnsi="Times New Roman" w:cs="Times New Roman"/>
          <w:noProof/>
        </w:rPr>
      </w:pPr>
      <w:r w:rsidRPr="00524537">
        <w:rPr>
          <w:rFonts w:ascii="Times New Roman" w:hAnsi="Times New Roman" w:cs="Times New Roman"/>
        </w:rPr>
        <w:t xml:space="preserve">           </w:t>
      </w:r>
      <w:bookmarkEnd w:id="0"/>
      <w:r w:rsidR="00450215" w:rsidRPr="00524537">
        <w:rPr>
          <w:rFonts w:ascii="Times New Roman" w:hAnsi="Times New Roman" w:cs="Times New Roman"/>
        </w:rPr>
        <w:t>Согласно передаточному акту, из Асиновского района в Пышкино – Троицкий район выделяется 8003 кв. км. (территорию требуется уточнять), с населением в 20221 человек.</w:t>
      </w:r>
    </w:p>
    <w:p w14:paraId="63B1CA59" w14:textId="5AA70554" w:rsidR="00FB5E15" w:rsidRPr="00524537" w:rsidRDefault="00450215" w:rsidP="00FB5E15">
      <w:pPr>
        <w:tabs>
          <w:tab w:val="left" w:pos="1160"/>
        </w:tabs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 xml:space="preserve">        Граница между Асиновским и Пышкино-Троицким районами</w:t>
      </w:r>
      <w:r w:rsidR="00E17B0B" w:rsidRPr="00524537">
        <w:rPr>
          <w:rFonts w:ascii="Times New Roman" w:hAnsi="Times New Roman" w:cs="Times New Roman"/>
        </w:rPr>
        <w:t xml:space="preserve"> (с юга на север)</w:t>
      </w:r>
      <w:r w:rsidRPr="00524537">
        <w:rPr>
          <w:rFonts w:ascii="Times New Roman" w:hAnsi="Times New Roman" w:cs="Times New Roman"/>
        </w:rPr>
        <w:t xml:space="preserve"> идет от границ с Зырянским районом по реке Чулым до устья реки Улу-Юл, затем по границе землепользования поселка Устье Большого Юла, с оставление данного поселка в границах Пышкино-Троицкого района, до существующей границы с Кривошеинским районом Нарымского округа.</w:t>
      </w:r>
    </w:p>
    <w:p w14:paraId="2C7EAF0D" w14:textId="72A37C85" w:rsidR="00450215" w:rsidRPr="00524537" w:rsidRDefault="00450215" w:rsidP="00FB5E15">
      <w:pPr>
        <w:tabs>
          <w:tab w:val="left" w:pos="1160"/>
        </w:tabs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 xml:space="preserve">   Земля колхозов, закрепленная актом на вечное пользование</w:t>
      </w:r>
      <w:r w:rsidR="00E17B0B" w:rsidRPr="00524537">
        <w:rPr>
          <w:rFonts w:ascii="Times New Roman" w:hAnsi="Times New Roman" w:cs="Times New Roman"/>
        </w:rPr>
        <w:t>,</w:t>
      </w:r>
      <w:r w:rsidRPr="00524537">
        <w:rPr>
          <w:rFonts w:ascii="Times New Roman" w:hAnsi="Times New Roman" w:cs="Times New Roman"/>
        </w:rPr>
        <w:t xml:space="preserve"> остается в их пользовании</w:t>
      </w:r>
      <w:r w:rsidR="00E17B0B" w:rsidRPr="00524537">
        <w:rPr>
          <w:rFonts w:ascii="Times New Roman" w:hAnsi="Times New Roman" w:cs="Times New Roman"/>
        </w:rPr>
        <w:t>, не зависимо на какой стороне реки находится земля колхозов.</w:t>
      </w:r>
    </w:p>
    <w:p w14:paraId="12E7ADC0" w14:textId="77777777" w:rsidR="00E17B0B" w:rsidRPr="00524537" w:rsidRDefault="00E17B0B" w:rsidP="00E17B0B">
      <w:pPr>
        <w:tabs>
          <w:tab w:val="left" w:pos="1160"/>
        </w:tabs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 xml:space="preserve">  Правобережная часть </w:t>
      </w:r>
      <w:proofErr w:type="spellStart"/>
      <w:r w:rsidRPr="00524537">
        <w:rPr>
          <w:rFonts w:ascii="Times New Roman" w:hAnsi="Times New Roman" w:cs="Times New Roman"/>
        </w:rPr>
        <w:t>Батуринского</w:t>
      </w:r>
      <w:proofErr w:type="spellEnd"/>
      <w:r w:rsidRPr="00524537">
        <w:rPr>
          <w:rFonts w:ascii="Times New Roman" w:hAnsi="Times New Roman" w:cs="Times New Roman"/>
        </w:rPr>
        <w:t xml:space="preserve"> сельского Совета остается в границах Асиновского района, а Денисов остров в границах Пышкино-Троицкого района.</w:t>
      </w:r>
    </w:p>
    <w:p w14:paraId="087B3EBA" w14:textId="5797F22B" w:rsidR="008C23F4" w:rsidRDefault="00E17B0B" w:rsidP="00E17B0B">
      <w:pPr>
        <w:tabs>
          <w:tab w:val="left" w:pos="1160"/>
        </w:tabs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 xml:space="preserve">      </w:t>
      </w:r>
      <w:r w:rsidR="00524537">
        <w:rPr>
          <w:rFonts w:ascii="Times New Roman" w:hAnsi="Times New Roman" w:cs="Times New Roman"/>
        </w:rPr>
        <w:t>Заседание первой сессии Районного Совета депутатов трудящихся Пышкино-Троицкого района Новосибирской области состоялось 4 января 1940 года.</w:t>
      </w:r>
      <w:r w:rsidR="008C23F4">
        <w:rPr>
          <w:rFonts w:ascii="Times New Roman" w:hAnsi="Times New Roman" w:cs="Times New Roman"/>
        </w:rPr>
        <w:t xml:space="preserve"> Членами райисполкома единогласно избраны: Круглов Егор Ефимович, </w:t>
      </w:r>
      <w:proofErr w:type="spellStart"/>
      <w:r w:rsidR="008C23F4">
        <w:rPr>
          <w:rFonts w:ascii="Times New Roman" w:hAnsi="Times New Roman" w:cs="Times New Roman"/>
        </w:rPr>
        <w:t>Буйневич</w:t>
      </w:r>
      <w:proofErr w:type="spellEnd"/>
      <w:r w:rsidR="008C23F4">
        <w:rPr>
          <w:rFonts w:ascii="Times New Roman" w:hAnsi="Times New Roman" w:cs="Times New Roman"/>
        </w:rPr>
        <w:t xml:space="preserve"> Григорий Прокопьевич, Ворошилов Алексей Иванович, Камышев Александр Павлович, Смирнов Петр Георгиевич, Сидоров Всеволод Иванович, </w:t>
      </w:r>
      <w:proofErr w:type="spellStart"/>
      <w:r w:rsidR="008C23F4">
        <w:rPr>
          <w:rFonts w:ascii="Times New Roman" w:hAnsi="Times New Roman" w:cs="Times New Roman"/>
        </w:rPr>
        <w:t>Поданев</w:t>
      </w:r>
      <w:proofErr w:type="spellEnd"/>
      <w:r w:rsidR="008C23F4">
        <w:rPr>
          <w:rFonts w:ascii="Times New Roman" w:hAnsi="Times New Roman" w:cs="Times New Roman"/>
        </w:rPr>
        <w:t xml:space="preserve"> </w:t>
      </w:r>
      <w:r w:rsidR="00B02DB1">
        <w:rPr>
          <w:rFonts w:ascii="Times New Roman" w:hAnsi="Times New Roman" w:cs="Times New Roman"/>
        </w:rPr>
        <w:t>Т</w:t>
      </w:r>
      <w:r w:rsidR="008C23F4">
        <w:rPr>
          <w:rFonts w:ascii="Times New Roman" w:hAnsi="Times New Roman" w:cs="Times New Roman"/>
        </w:rPr>
        <w:t>арас Федотович.</w:t>
      </w:r>
    </w:p>
    <w:p w14:paraId="03F999EC" w14:textId="0ADA4B17" w:rsidR="00E17B0B" w:rsidRDefault="008C23F4" w:rsidP="00E17B0B">
      <w:pPr>
        <w:tabs>
          <w:tab w:val="left" w:pos="11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24537">
        <w:rPr>
          <w:rFonts w:ascii="Times New Roman" w:hAnsi="Times New Roman" w:cs="Times New Roman"/>
        </w:rPr>
        <w:t xml:space="preserve"> </w:t>
      </w:r>
      <w:r w:rsidR="00E17B0B" w:rsidRPr="00524537">
        <w:rPr>
          <w:rFonts w:ascii="Times New Roman" w:hAnsi="Times New Roman" w:cs="Times New Roman"/>
        </w:rPr>
        <w:t xml:space="preserve">Круглов Егор Ефимович – </w:t>
      </w:r>
      <w:r>
        <w:rPr>
          <w:rFonts w:ascii="Times New Roman" w:hAnsi="Times New Roman" w:cs="Times New Roman"/>
        </w:rPr>
        <w:t xml:space="preserve">избран </w:t>
      </w:r>
      <w:r w:rsidR="00E17B0B" w:rsidRPr="00524537">
        <w:rPr>
          <w:rFonts w:ascii="Times New Roman" w:hAnsi="Times New Roman" w:cs="Times New Roman"/>
        </w:rPr>
        <w:t>Председател</w:t>
      </w:r>
      <w:r>
        <w:rPr>
          <w:rFonts w:ascii="Times New Roman" w:hAnsi="Times New Roman" w:cs="Times New Roman"/>
        </w:rPr>
        <w:t>ем</w:t>
      </w:r>
      <w:r w:rsidR="00E17B0B" w:rsidRPr="00524537">
        <w:rPr>
          <w:rFonts w:ascii="Times New Roman" w:hAnsi="Times New Roman" w:cs="Times New Roman"/>
        </w:rPr>
        <w:t xml:space="preserve"> Райисполкома (</w:t>
      </w:r>
      <w:r>
        <w:rPr>
          <w:rFonts w:ascii="Times New Roman" w:hAnsi="Times New Roman" w:cs="Times New Roman"/>
        </w:rPr>
        <w:t xml:space="preserve">он же </w:t>
      </w:r>
      <w:r w:rsidR="00E17B0B" w:rsidRPr="00524537">
        <w:rPr>
          <w:rFonts w:ascii="Times New Roman" w:hAnsi="Times New Roman" w:cs="Times New Roman"/>
        </w:rPr>
        <w:t>возглавил Оргкомитет) по Пышкино-Троицкому району.</w:t>
      </w:r>
    </w:p>
    <w:p w14:paraId="737F63C8" w14:textId="6FD5CAAE" w:rsidR="008C23F4" w:rsidRDefault="008C23F4" w:rsidP="00E17B0B">
      <w:pPr>
        <w:tabs>
          <w:tab w:val="left" w:pos="11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Образованы отделы при райисполкоме Совета депутатов трудящихся: </w:t>
      </w:r>
      <w:proofErr w:type="gramStart"/>
      <w:r>
        <w:rPr>
          <w:rFonts w:ascii="Times New Roman" w:hAnsi="Times New Roman" w:cs="Times New Roman"/>
        </w:rPr>
        <w:t>Земельный  (</w:t>
      </w:r>
      <w:proofErr w:type="gramEnd"/>
      <w:r>
        <w:rPr>
          <w:rFonts w:ascii="Times New Roman" w:hAnsi="Times New Roman" w:cs="Times New Roman"/>
        </w:rPr>
        <w:t>Михеев Н.К)</w:t>
      </w:r>
    </w:p>
    <w:p w14:paraId="77CD6A9F" w14:textId="61F9DE7B" w:rsidR="008C23F4" w:rsidRDefault="008C23F4" w:rsidP="00E17B0B">
      <w:pPr>
        <w:tabs>
          <w:tab w:val="left" w:pos="11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Финансовый (</w:t>
      </w:r>
      <w:proofErr w:type="spellStart"/>
      <w:r>
        <w:rPr>
          <w:rFonts w:ascii="Times New Roman" w:hAnsi="Times New Roman" w:cs="Times New Roman"/>
        </w:rPr>
        <w:t>Поданев</w:t>
      </w:r>
      <w:proofErr w:type="spellEnd"/>
      <w:r>
        <w:rPr>
          <w:rFonts w:ascii="Times New Roman" w:hAnsi="Times New Roman" w:cs="Times New Roman"/>
        </w:rPr>
        <w:t xml:space="preserve"> Т.Ф)</w:t>
      </w:r>
    </w:p>
    <w:p w14:paraId="49D8FC3C" w14:textId="43F651EC" w:rsidR="008C23F4" w:rsidRDefault="008C23F4" w:rsidP="00E17B0B">
      <w:pPr>
        <w:tabs>
          <w:tab w:val="left" w:pos="1160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Наролного</w:t>
      </w:r>
      <w:proofErr w:type="spellEnd"/>
      <w:r>
        <w:rPr>
          <w:rFonts w:ascii="Times New Roman" w:hAnsi="Times New Roman" w:cs="Times New Roman"/>
        </w:rPr>
        <w:t xml:space="preserve"> образования (Сидоров В.И.)</w:t>
      </w:r>
    </w:p>
    <w:p w14:paraId="5BB1948A" w14:textId="1B5668D7" w:rsidR="008C23F4" w:rsidRDefault="008C23F4" w:rsidP="00E17B0B">
      <w:pPr>
        <w:tabs>
          <w:tab w:val="left" w:pos="11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Здравоохранения (Истигечева Р.А.)</w:t>
      </w:r>
    </w:p>
    <w:p w14:paraId="5D00BE98" w14:textId="7A8BA060" w:rsidR="008C23F4" w:rsidRDefault="008C23F4" w:rsidP="00E17B0B">
      <w:pPr>
        <w:tabs>
          <w:tab w:val="left" w:pos="11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Соцобеспечения (Туркова</w:t>
      </w:r>
    </w:p>
    <w:p w14:paraId="59946D6C" w14:textId="576B3705" w:rsidR="008C23F4" w:rsidRDefault="008C23F4" w:rsidP="00E17B0B">
      <w:pPr>
        <w:tabs>
          <w:tab w:val="left" w:pos="11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Дорожный (</w:t>
      </w:r>
      <w:proofErr w:type="spellStart"/>
      <w:r>
        <w:rPr>
          <w:rFonts w:ascii="Times New Roman" w:hAnsi="Times New Roman" w:cs="Times New Roman"/>
        </w:rPr>
        <w:t>Кохановский</w:t>
      </w:r>
      <w:proofErr w:type="spellEnd"/>
      <w:r>
        <w:rPr>
          <w:rFonts w:ascii="Times New Roman" w:hAnsi="Times New Roman" w:cs="Times New Roman"/>
        </w:rPr>
        <w:t>)</w:t>
      </w:r>
    </w:p>
    <w:p w14:paraId="472AA30B" w14:textId="54B461E5" w:rsidR="008C23F4" w:rsidRDefault="008C23F4" w:rsidP="00E17B0B">
      <w:pPr>
        <w:tabs>
          <w:tab w:val="left" w:pos="11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Торговый (</w:t>
      </w:r>
      <w:proofErr w:type="spellStart"/>
      <w:r>
        <w:rPr>
          <w:rFonts w:ascii="Times New Roman" w:hAnsi="Times New Roman" w:cs="Times New Roman"/>
        </w:rPr>
        <w:t>Спраговский</w:t>
      </w:r>
      <w:proofErr w:type="spellEnd"/>
      <w:r>
        <w:rPr>
          <w:rFonts w:ascii="Times New Roman" w:hAnsi="Times New Roman" w:cs="Times New Roman"/>
        </w:rPr>
        <w:t>)</w:t>
      </w:r>
    </w:p>
    <w:p w14:paraId="271C8089" w14:textId="686C674B" w:rsidR="008C23F4" w:rsidRDefault="008C23F4" w:rsidP="00E17B0B">
      <w:pPr>
        <w:tabs>
          <w:tab w:val="left" w:pos="11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Общий отдел РИКа (Гурский)</w:t>
      </w:r>
    </w:p>
    <w:p w14:paraId="21C38F59" w14:textId="4B4E3348" w:rsidR="008C23F4" w:rsidRDefault="008C23F4" w:rsidP="00E17B0B">
      <w:pPr>
        <w:tabs>
          <w:tab w:val="left" w:pos="11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Плановой комиссии (Капышева)</w:t>
      </w:r>
    </w:p>
    <w:p w14:paraId="12122800" w14:textId="4DC565C0" w:rsidR="008C23F4" w:rsidRDefault="008C23F4" w:rsidP="00E17B0B">
      <w:pPr>
        <w:tabs>
          <w:tab w:val="left" w:pos="11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Сектор кадров при председателе РИК (</w:t>
      </w:r>
      <w:proofErr w:type="spellStart"/>
      <w:r>
        <w:rPr>
          <w:rFonts w:ascii="Times New Roman" w:hAnsi="Times New Roman" w:cs="Times New Roman"/>
        </w:rPr>
        <w:t>Буйневич</w:t>
      </w:r>
      <w:proofErr w:type="spellEnd"/>
      <w:r>
        <w:rPr>
          <w:rFonts w:ascii="Times New Roman" w:hAnsi="Times New Roman" w:cs="Times New Roman"/>
        </w:rPr>
        <w:t xml:space="preserve"> Г.П.).</w:t>
      </w:r>
    </w:p>
    <w:p w14:paraId="1C623AFF" w14:textId="52064482" w:rsidR="00E17B0B" w:rsidRPr="00524537" w:rsidRDefault="00E17B0B" w:rsidP="00E17B0B">
      <w:pPr>
        <w:ind w:firstLine="708"/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 xml:space="preserve">  Список председателей сельских Советов на 7 января 1942 года. Более ранний период, со дня образования района, где были бы указаны председатели </w:t>
      </w:r>
      <w:r w:rsidR="00524537">
        <w:rPr>
          <w:rFonts w:ascii="Times New Roman" w:hAnsi="Times New Roman" w:cs="Times New Roman"/>
        </w:rPr>
        <w:t>всех Сельских Советов</w:t>
      </w:r>
      <w:r w:rsidRPr="00524537">
        <w:rPr>
          <w:rFonts w:ascii="Times New Roman" w:hAnsi="Times New Roman" w:cs="Times New Roman"/>
        </w:rPr>
        <w:t xml:space="preserve"> не обнаружено.</w:t>
      </w:r>
    </w:p>
    <w:p w14:paraId="322006D7" w14:textId="77777777" w:rsidR="00E17B0B" w:rsidRPr="00524537" w:rsidRDefault="00E17B0B" w:rsidP="00E17B0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  <w:sz w:val="24"/>
          <w:szCs w:val="24"/>
        </w:rPr>
        <w:t>Пышкино-Троицкий сельский Совет</w:t>
      </w:r>
      <w:r w:rsidRPr="00524537">
        <w:rPr>
          <w:rFonts w:ascii="Times New Roman" w:hAnsi="Times New Roman" w:cs="Times New Roman"/>
        </w:rPr>
        <w:t xml:space="preserve"> - </w:t>
      </w:r>
      <w:r w:rsidRPr="00524537">
        <w:rPr>
          <w:rFonts w:ascii="Times New Roman" w:hAnsi="Times New Roman" w:cs="Times New Roman"/>
          <w:sz w:val="24"/>
          <w:szCs w:val="24"/>
        </w:rPr>
        <w:t>Зуев Тимофей Никитович</w:t>
      </w:r>
    </w:p>
    <w:p w14:paraId="11B33E4D" w14:textId="77777777" w:rsidR="00E17B0B" w:rsidRPr="00524537" w:rsidRDefault="00E17B0B" w:rsidP="00E17B0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  <w:sz w:val="24"/>
          <w:szCs w:val="24"/>
        </w:rPr>
        <w:t xml:space="preserve">Ежинский сельский Совет – </w:t>
      </w:r>
      <w:proofErr w:type="spellStart"/>
      <w:r w:rsidRPr="00524537">
        <w:rPr>
          <w:rFonts w:ascii="Times New Roman" w:hAnsi="Times New Roman" w:cs="Times New Roman"/>
          <w:sz w:val="24"/>
          <w:szCs w:val="24"/>
        </w:rPr>
        <w:t>Копанчук</w:t>
      </w:r>
      <w:proofErr w:type="spellEnd"/>
      <w:r w:rsidRPr="00524537">
        <w:rPr>
          <w:rFonts w:ascii="Times New Roman" w:hAnsi="Times New Roman" w:cs="Times New Roman"/>
          <w:sz w:val="24"/>
          <w:szCs w:val="24"/>
        </w:rPr>
        <w:t xml:space="preserve"> Г.Е.</w:t>
      </w:r>
    </w:p>
    <w:p w14:paraId="2469BB6F" w14:textId="77777777" w:rsidR="00E17B0B" w:rsidRPr="00524537" w:rsidRDefault="00E17B0B" w:rsidP="00E17B0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  <w:sz w:val="24"/>
          <w:szCs w:val="24"/>
        </w:rPr>
        <w:t>Вознесенский сельский Совет – Толстобров Григорий Дмитриевич</w:t>
      </w:r>
    </w:p>
    <w:p w14:paraId="0748524A" w14:textId="77777777" w:rsidR="00E17B0B" w:rsidRPr="00524537" w:rsidRDefault="00E17B0B" w:rsidP="00E17B0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  <w:sz w:val="24"/>
          <w:szCs w:val="24"/>
        </w:rPr>
        <w:t xml:space="preserve">Сергеевский сельский Совет – </w:t>
      </w:r>
      <w:proofErr w:type="spellStart"/>
      <w:r w:rsidRPr="00524537">
        <w:rPr>
          <w:rFonts w:ascii="Times New Roman" w:hAnsi="Times New Roman" w:cs="Times New Roman"/>
          <w:sz w:val="24"/>
          <w:szCs w:val="24"/>
        </w:rPr>
        <w:t>Спраговский</w:t>
      </w:r>
      <w:proofErr w:type="spellEnd"/>
      <w:r w:rsidRPr="00524537">
        <w:rPr>
          <w:rFonts w:ascii="Times New Roman" w:hAnsi="Times New Roman" w:cs="Times New Roman"/>
          <w:sz w:val="24"/>
          <w:szCs w:val="24"/>
        </w:rPr>
        <w:t xml:space="preserve"> С.А.</w:t>
      </w:r>
    </w:p>
    <w:p w14:paraId="7C89A6DD" w14:textId="77777777" w:rsidR="00E17B0B" w:rsidRPr="00524537" w:rsidRDefault="00E17B0B" w:rsidP="00E17B0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  <w:sz w:val="24"/>
          <w:szCs w:val="24"/>
        </w:rPr>
        <w:t>Балагачевский сельский Совет – Трубилов И.В.</w:t>
      </w:r>
    </w:p>
    <w:p w14:paraId="47D35F26" w14:textId="77777777" w:rsidR="00E17B0B" w:rsidRPr="00524537" w:rsidRDefault="00E17B0B" w:rsidP="00E17B0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  <w:sz w:val="24"/>
          <w:szCs w:val="24"/>
        </w:rPr>
        <w:t xml:space="preserve">Рождественский сельский Совет – Захаров Иван Иванович </w:t>
      </w:r>
    </w:p>
    <w:p w14:paraId="12F6202E" w14:textId="77777777" w:rsidR="00E17B0B" w:rsidRPr="00524537" w:rsidRDefault="00E17B0B" w:rsidP="00E17B0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>Ломовицкий сельский Совет – Пальцев Кирилл Гордеевич</w:t>
      </w:r>
    </w:p>
    <w:p w14:paraId="073D435B" w14:textId="77777777" w:rsidR="00E17B0B" w:rsidRPr="00524537" w:rsidRDefault="00E17B0B" w:rsidP="00E17B0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 xml:space="preserve">Ново-Мариинский сельский Совет – </w:t>
      </w:r>
      <w:proofErr w:type="spellStart"/>
      <w:r w:rsidRPr="00524537">
        <w:rPr>
          <w:rFonts w:ascii="Times New Roman" w:hAnsi="Times New Roman" w:cs="Times New Roman"/>
        </w:rPr>
        <w:t>Янучковский</w:t>
      </w:r>
      <w:proofErr w:type="spellEnd"/>
      <w:r w:rsidRPr="00524537">
        <w:rPr>
          <w:rFonts w:ascii="Times New Roman" w:hAnsi="Times New Roman" w:cs="Times New Roman"/>
        </w:rPr>
        <w:t xml:space="preserve"> Григорий Иванович</w:t>
      </w:r>
    </w:p>
    <w:p w14:paraId="544DA7D7" w14:textId="77777777" w:rsidR="00E17B0B" w:rsidRPr="00524537" w:rsidRDefault="00E17B0B" w:rsidP="00E17B0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>Калиновский сельский Совет – Вольных Александра Денисовна</w:t>
      </w:r>
    </w:p>
    <w:p w14:paraId="422CBC45" w14:textId="77777777" w:rsidR="00E17B0B" w:rsidRPr="00524537" w:rsidRDefault="00E17B0B" w:rsidP="00E17B0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>Зимовской сельский Совет – Дрягин Михаил Иванович</w:t>
      </w:r>
    </w:p>
    <w:p w14:paraId="493F82C0" w14:textId="77777777" w:rsidR="00E17B0B" w:rsidRPr="00524537" w:rsidRDefault="00E17B0B" w:rsidP="00E17B0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>Пролетарский сельский Совет – Царев Михаил Степанович</w:t>
      </w:r>
    </w:p>
    <w:p w14:paraId="2487D7DE" w14:textId="77777777" w:rsidR="00E17B0B" w:rsidRPr="00524537" w:rsidRDefault="00E17B0B" w:rsidP="00E17B0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 xml:space="preserve">Килинский сельский Совет – Юрков </w:t>
      </w:r>
      <w:proofErr w:type="spellStart"/>
      <w:r w:rsidRPr="00524537">
        <w:rPr>
          <w:rFonts w:ascii="Times New Roman" w:hAnsi="Times New Roman" w:cs="Times New Roman"/>
        </w:rPr>
        <w:t>Парф</w:t>
      </w:r>
      <w:proofErr w:type="spellEnd"/>
      <w:r w:rsidRPr="00524537">
        <w:rPr>
          <w:rFonts w:ascii="Times New Roman" w:hAnsi="Times New Roman" w:cs="Times New Roman"/>
        </w:rPr>
        <w:t xml:space="preserve">. </w:t>
      </w:r>
      <w:proofErr w:type="spellStart"/>
      <w:r w:rsidRPr="00524537">
        <w:rPr>
          <w:rFonts w:ascii="Times New Roman" w:hAnsi="Times New Roman" w:cs="Times New Roman"/>
        </w:rPr>
        <w:t>Демен</w:t>
      </w:r>
      <w:proofErr w:type="spellEnd"/>
      <w:r w:rsidRPr="00524537">
        <w:rPr>
          <w:rFonts w:ascii="Times New Roman" w:hAnsi="Times New Roman" w:cs="Times New Roman"/>
        </w:rPr>
        <w:t>.</w:t>
      </w:r>
    </w:p>
    <w:p w14:paraId="0A712A81" w14:textId="77777777" w:rsidR="00E17B0B" w:rsidRPr="00524537" w:rsidRDefault="00E17B0B" w:rsidP="00E17B0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>Тарбеевский сельский Совет – Бобрышев Максим Степанович</w:t>
      </w:r>
    </w:p>
    <w:p w14:paraId="32785BF3" w14:textId="77777777" w:rsidR="00E17B0B" w:rsidRPr="00524537" w:rsidRDefault="00E17B0B" w:rsidP="00E17B0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 xml:space="preserve">Куяновский сельский Совет – </w:t>
      </w:r>
      <w:proofErr w:type="spellStart"/>
      <w:r w:rsidRPr="00524537">
        <w:rPr>
          <w:rFonts w:ascii="Times New Roman" w:hAnsi="Times New Roman" w:cs="Times New Roman"/>
        </w:rPr>
        <w:t>Порядин</w:t>
      </w:r>
      <w:proofErr w:type="spellEnd"/>
      <w:r w:rsidRPr="00524537">
        <w:rPr>
          <w:rFonts w:ascii="Times New Roman" w:hAnsi="Times New Roman" w:cs="Times New Roman"/>
        </w:rPr>
        <w:t xml:space="preserve"> Алекс. Иванович</w:t>
      </w:r>
    </w:p>
    <w:p w14:paraId="4E6C3EE3" w14:textId="77777777" w:rsidR="00E17B0B" w:rsidRPr="00524537" w:rsidRDefault="00E17B0B" w:rsidP="00E17B0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 xml:space="preserve">Апсагачевский сельский Совет – </w:t>
      </w:r>
      <w:proofErr w:type="spellStart"/>
      <w:r w:rsidRPr="00524537">
        <w:rPr>
          <w:rFonts w:ascii="Times New Roman" w:hAnsi="Times New Roman" w:cs="Times New Roman"/>
        </w:rPr>
        <w:t>Усынина</w:t>
      </w:r>
      <w:proofErr w:type="spellEnd"/>
      <w:r w:rsidRPr="00524537">
        <w:rPr>
          <w:rFonts w:ascii="Times New Roman" w:hAnsi="Times New Roman" w:cs="Times New Roman"/>
        </w:rPr>
        <w:t xml:space="preserve"> Анна Семеновна</w:t>
      </w:r>
    </w:p>
    <w:p w14:paraId="29B55A7D" w14:textId="77777777" w:rsidR="00E17B0B" w:rsidRPr="00524537" w:rsidRDefault="00E17B0B" w:rsidP="00E17B0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>Альмяковский сельский Совет – Железин Павел Алексеевич</w:t>
      </w:r>
    </w:p>
    <w:p w14:paraId="2134D4E2" w14:textId="1E3F1E9E" w:rsidR="00CA6D9B" w:rsidRPr="00524537" w:rsidRDefault="00E17B0B" w:rsidP="006858F7">
      <w:pPr>
        <w:tabs>
          <w:tab w:val="left" w:pos="1980"/>
        </w:tabs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 xml:space="preserve">      </w:t>
      </w:r>
      <w:r w:rsidR="00CA6D9B" w:rsidRPr="00524537">
        <w:rPr>
          <w:rFonts w:ascii="Times New Roman" w:hAnsi="Times New Roman" w:cs="Times New Roman"/>
        </w:rPr>
        <w:t>Вот так образовывался Пышкино-Троицкий район Новосибирской области.</w:t>
      </w:r>
    </w:p>
    <w:p w14:paraId="5F927CDA" w14:textId="50D91AF4" w:rsidR="00C42697" w:rsidRPr="00524537" w:rsidRDefault="00C42697" w:rsidP="00C42697">
      <w:pPr>
        <w:tabs>
          <w:tab w:val="left" w:pos="6315"/>
        </w:tabs>
        <w:rPr>
          <w:rFonts w:ascii="Times New Roman" w:hAnsi="Times New Roman" w:cs="Times New Roman"/>
          <w:sz w:val="28"/>
          <w:szCs w:val="28"/>
        </w:rPr>
      </w:pPr>
      <w:r w:rsidRPr="00524537">
        <w:rPr>
          <w:rFonts w:ascii="Times New Roman" w:hAnsi="Times New Roman" w:cs="Times New Roman"/>
        </w:rPr>
        <w:t xml:space="preserve">       На основании решения исполнительного комитета Томского областного Совета депутатов трудящихся от 17.12.1962 № 437 «Об административно-территориальном делении Томской области» Пышкино- Троицкий район вошёл в состав Асиновского района</w:t>
      </w:r>
      <w:r w:rsidRPr="00524537">
        <w:rPr>
          <w:rFonts w:ascii="Times New Roman" w:hAnsi="Times New Roman" w:cs="Times New Roman"/>
          <w:sz w:val="28"/>
          <w:szCs w:val="28"/>
        </w:rPr>
        <w:t>. (2</w:t>
      </w:r>
      <w:r w:rsidR="008C23F4">
        <w:rPr>
          <w:rFonts w:ascii="Times New Roman" w:hAnsi="Times New Roman" w:cs="Times New Roman"/>
          <w:sz w:val="28"/>
          <w:szCs w:val="28"/>
        </w:rPr>
        <w:t xml:space="preserve"> </w:t>
      </w:r>
      <w:r w:rsidRPr="00524537">
        <w:rPr>
          <w:rFonts w:ascii="Times New Roman" w:hAnsi="Times New Roman" w:cs="Times New Roman"/>
          <w:sz w:val="28"/>
          <w:szCs w:val="28"/>
        </w:rPr>
        <w:t>года 29 дней)</w:t>
      </w:r>
    </w:p>
    <w:p w14:paraId="68FD39A9" w14:textId="77777777" w:rsidR="00524537" w:rsidRPr="00524537" w:rsidRDefault="00524537" w:rsidP="00524537">
      <w:pPr>
        <w:ind w:firstLine="708"/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  <w:sz w:val="28"/>
          <w:szCs w:val="28"/>
        </w:rPr>
        <w:t xml:space="preserve">    </w:t>
      </w:r>
      <w:r w:rsidRPr="00524537">
        <w:rPr>
          <w:rFonts w:ascii="Times New Roman" w:hAnsi="Times New Roman" w:cs="Times New Roman"/>
        </w:rPr>
        <w:t>На основании Указа Президиума Верховного Совета от 11.01.1965 года «Об изменениях в административно-территориальном делении Томской области» и решения исполкома Томского областного Совета депутатов трудящихся от 15.01.1965 № 21 из Асиновского района был выделен Первомайский район, а с. Пышкино-Троицкое переименовано в с. Первомайское.</w:t>
      </w:r>
    </w:p>
    <w:p w14:paraId="5599EA06" w14:textId="77777777" w:rsidR="00524537" w:rsidRPr="00524537" w:rsidRDefault="00524537" w:rsidP="00524537">
      <w:pPr>
        <w:tabs>
          <w:tab w:val="left" w:pos="1463"/>
        </w:tabs>
        <w:rPr>
          <w:rFonts w:ascii="Times New Roman" w:hAnsi="Times New Roman" w:cs="Times New Roman"/>
        </w:rPr>
      </w:pPr>
      <w:r w:rsidRPr="00524537">
        <w:rPr>
          <w:rFonts w:ascii="Times New Roman" w:hAnsi="Times New Roman" w:cs="Times New Roman"/>
        </w:rPr>
        <w:t xml:space="preserve">      И уже в январе 2025 года Первомайскому району – 60 лет.</w:t>
      </w:r>
    </w:p>
    <w:p w14:paraId="6E8F60EF" w14:textId="77777777" w:rsidR="009B1AE1" w:rsidRDefault="00C42697" w:rsidP="009E56AC">
      <w:pPr>
        <w:tabs>
          <w:tab w:val="left" w:pos="1463"/>
        </w:tabs>
      </w:pPr>
      <w:r w:rsidRPr="00C42697">
        <w:t xml:space="preserve">Ведущий специалист муниципального </w:t>
      </w:r>
    </w:p>
    <w:p w14:paraId="52A13E9E" w14:textId="143C7634" w:rsidR="00C42697" w:rsidRPr="00C42697" w:rsidRDefault="00C42697" w:rsidP="009E56AC">
      <w:pPr>
        <w:tabs>
          <w:tab w:val="left" w:pos="1463"/>
        </w:tabs>
      </w:pPr>
      <w:r w:rsidRPr="00C42697">
        <w:lastRenderedPageBreak/>
        <w:t>архива</w:t>
      </w:r>
      <w:r w:rsidR="009E56AC">
        <w:t xml:space="preserve"> </w:t>
      </w:r>
      <w:r w:rsidRPr="00C42697">
        <w:t>Шестакова Людмила Михайловна</w:t>
      </w:r>
    </w:p>
    <w:p w14:paraId="7D5879C6" w14:textId="2FEEF8BC" w:rsidR="00C42697" w:rsidRPr="00C42697" w:rsidRDefault="00C42697" w:rsidP="00A7677B">
      <w:pPr>
        <w:rPr>
          <w:lang w:val="en-US"/>
        </w:rPr>
      </w:pPr>
      <w:r w:rsidRPr="00C42697">
        <w:t>тел</w:t>
      </w:r>
      <w:r w:rsidRPr="00C42697">
        <w:rPr>
          <w:lang w:val="en-US"/>
        </w:rPr>
        <w:t xml:space="preserve">. 8(38245)2 10 65, e-mail </w:t>
      </w:r>
      <w:r w:rsidRPr="00C42697">
        <w:rPr>
          <w:color w:val="2F5496"/>
          <w:lang w:val="en-US"/>
        </w:rPr>
        <w:t>shlm@pmr.tomsk.ru</w:t>
      </w:r>
    </w:p>
    <w:sectPr w:rsidR="00C42697" w:rsidRPr="00C42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FB15EB"/>
    <w:multiLevelType w:val="hybridMultilevel"/>
    <w:tmpl w:val="8AA43B0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C02"/>
    <w:rsid w:val="00175F1D"/>
    <w:rsid w:val="00216694"/>
    <w:rsid w:val="002A0DBC"/>
    <w:rsid w:val="003A0D15"/>
    <w:rsid w:val="003F1D57"/>
    <w:rsid w:val="00450215"/>
    <w:rsid w:val="004828C7"/>
    <w:rsid w:val="004D13A9"/>
    <w:rsid w:val="005042F9"/>
    <w:rsid w:val="00524537"/>
    <w:rsid w:val="006858F7"/>
    <w:rsid w:val="006B7902"/>
    <w:rsid w:val="006C1C3B"/>
    <w:rsid w:val="007509DE"/>
    <w:rsid w:val="0076437C"/>
    <w:rsid w:val="007732F9"/>
    <w:rsid w:val="008A02C9"/>
    <w:rsid w:val="008A203E"/>
    <w:rsid w:val="008C23F4"/>
    <w:rsid w:val="0095656F"/>
    <w:rsid w:val="009B1AE1"/>
    <w:rsid w:val="009C4B10"/>
    <w:rsid w:val="009E56AC"/>
    <w:rsid w:val="009F650B"/>
    <w:rsid w:val="00A01385"/>
    <w:rsid w:val="00A066EE"/>
    <w:rsid w:val="00A7677B"/>
    <w:rsid w:val="00AA3C02"/>
    <w:rsid w:val="00B02DB1"/>
    <w:rsid w:val="00C42697"/>
    <w:rsid w:val="00CA6D9B"/>
    <w:rsid w:val="00CE5826"/>
    <w:rsid w:val="00E17B0B"/>
    <w:rsid w:val="00F516F6"/>
    <w:rsid w:val="00F92F7E"/>
    <w:rsid w:val="00FB5E15"/>
    <w:rsid w:val="00FF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D45A0"/>
  <w15:chartTrackingRefBased/>
  <w15:docId w15:val="{277A903E-DF84-4996-A69A-0D05AAA66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3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arhivSH</dc:creator>
  <cp:keywords/>
  <dc:description/>
  <cp:lastModifiedBy>205-Дума</cp:lastModifiedBy>
  <cp:revision>8</cp:revision>
  <cp:lastPrinted>2024-06-26T07:57:00Z</cp:lastPrinted>
  <dcterms:created xsi:type="dcterms:W3CDTF">2024-06-06T06:01:00Z</dcterms:created>
  <dcterms:modified xsi:type="dcterms:W3CDTF">2024-06-26T07:58:00Z</dcterms:modified>
</cp:coreProperties>
</file>